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AF690" w14:textId="77777777" w:rsidR="002D7AC2" w:rsidRPr="00C42BFB" w:rsidRDefault="002D7AC2" w:rsidP="00AB21C2">
      <w:pPr>
        <w:pStyle w:val="Legenda"/>
        <w:tabs>
          <w:tab w:val="left" w:pos="4395"/>
        </w:tabs>
        <w:jc w:val="both"/>
        <w:rPr>
          <w:sz w:val="24"/>
          <w:szCs w:val="24"/>
        </w:rPr>
      </w:pPr>
    </w:p>
    <w:p w14:paraId="22D1D54B" w14:textId="6F98294F" w:rsidR="002D7AC2" w:rsidRPr="00C42BFB" w:rsidRDefault="00C82CBA" w:rsidP="00AB21C2">
      <w:pPr>
        <w:jc w:val="both"/>
        <w:rPr>
          <w:b/>
          <w:sz w:val="24"/>
          <w:szCs w:val="24"/>
          <w:u w:val="single"/>
        </w:rPr>
      </w:pPr>
      <w:r w:rsidRPr="00C42BFB">
        <w:rPr>
          <w:b/>
          <w:sz w:val="24"/>
          <w:szCs w:val="24"/>
          <w:u w:val="single"/>
        </w:rPr>
        <w:t xml:space="preserve">PAUTA DA SESSÃO ORDINÁRIA A REALIZAR-SE EM </w:t>
      </w:r>
      <w:r w:rsidR="00AE40D2">
        <w:rPr>
          <w:b/>
          <w:sz w:val="24"/>
          <w:szCs w:val="24"/>
          <w:u w:val="single"/>
        </w:rPr>
        <w:t>24</w:t>
      </w:r>
      <w:r w:rsidR="001507E9" w:rsidRPr="00C42BFB">
        <w:rPr>
          <w:b/>
          <w:sz w:val="24"/>
          <w:szCs w:val="24"/>
          <w:u w:val="single"/>
        </w:rPr>
        <w:t xml:space="preserve"> </w:t>
      </w:r>
      <w:r w:rsidR="00863A91" w:rsidRPr="00C42BFB">
        <w:rPr>
          <w:b/>
          <w:sz w:val="24"/>
          <w:szCs w:val="24"/>
          <w:u w:val="single"/>
        </w:rPr>
        <w:t>DE</w:t>
      </w:r>
      <w:r w:rsidR="001507E9" w:rsidRPr="00C42BFB">
        <w:rPr>
          <w:b/>
          <w:sz w:val="24"/>
          <w:szCs w:val="24"/>
          <w:u w:val="single"/>
        </w:rPr>
        <w:t xml:space="preserve"> </w:t>
      </w:r>
      <w:r w:rsidR="001857BF">
        <w:rPr>
          <w:b/>
          <w:sz w:val="24"/>
          <w:szCs w:val="24"/>
          <w:u w:val="single"/>
        </w:rPr>
        <w:t>AGOSTO</w:t>
      </w:r>
      <w:r w:rsidR="00A01A98" w:rsidRPr="00C42BFB">
        <w:rPr>
          <w:b/>
          <w:sz w:val="24"/>
          <w:szCs w:val="24"/>
          <w:u w:val="single"/>
        </w:rPr>
        <w:t xml:space="preserve"> </w:t>
      </w:r>
      <w:r w:rsidR="0083755A" w:rsidRPr="00C42BFB">
        <w:rPr>
          <w:b/>
          <w:sz w:val="24"/>
          <w:szCs w:val="24"/>
          <w:u w:val="single"/>
        </w:rPr>
        <w:t>DE 2026</w:t>
      </w:r>
      <w:r w:rsidRPr="00C42BFB">
        <w:rPr>
          <w:b/>
          <w:sz w:val="24"/>
          <w:szCs w:val="24"/>
          <w:u w:val="single"/>
        </w:rPr>
        <w:t>.</w:t>
      </w:r>
    </w:p>
    <w:p w14:paraId="66F0760F" w14:textId="77777777" w:rsidR="00526F48" w:rsidRPr="00C42BFB" w:rsidRDefault="00526F48" w:rsidP="00AB21C2">
      <w:pPr>
        <w:spacing w:line="360" w:lineRule="auto"/>
        <w:jc w:val="both"/>
        <w:rPr>
          <w:sz w:val="24"/>
          <w:szCs w:val="24"/>
        </w:rPr>
      </w:pPr>
    </w:p>
    <w:p w14:paraId="5AE9D0DA" w14:textId="265EBE39" w:rsidR="00AE40D2" w:rsidRPr="00AE40D2" w:rsidRDefault="00AE40D2" w:rsidP="00AE40D2">
      <w:pPr>
        <w:spacing w:line="360" w:lineRule="auto"/>
        <w:jc w:val="both"/>
        <w:rPr>
          <w:sz w:val="24"/>
          <w:szCs w:val="24"/>
        </w:rPr>
      </w:pPr>
      <w:r w:rsidRPr="00AE40D2">
        <w:rPr>
          <w:b/>
          <w:sz w:val="24"/>
          <w:szCs w:val="24"/>
          <w:lang w:val="pt-PT"/>
        </w:rPr>
        <w:t>REQUERIMENTO Nº 32/2026</w:t>
      </w:r>
      <w:r w:rsidRPr="00AE40D2">
        <w:rPr>
          <w:b/>
          <w:sz w:val="24"/>
          <w:szCs w:val="24"/>
          <w:lang w:val="pt-PT"/>
        </w:rPr>
        <w:t xml:space="preserve">: </w:t>
      </w:r>
      <w:r w:rsidRPr="00AE40D2">
        <w:rPr>
          <w:sz w:val="24"/>
          <w:szCs w:val="24"/>
          <w:lang w:val="pt-PT"/>
        </w:rPr>
        <w:t>R</w:t>
      </w:r>
      <w:r w:rsidRPr="00AE40D2">
        <w:rPr>
          <w:sz w:val="24"/>
          <w:szCs w:val="24"/>
          <w:lang w:val="pt-PT"/>
        </w:rPr>
        <w:t xml:space="preserve">equerendo que sejam adotadas as providências </w:t>
      </w:r>
      <w:r w:rsidRPr="00AE40D2">
        <w:rPr>
          <w:sz w:val="24"/>
          <w:szCs w:val="24"/>
        </w:rPr>
        <w:t>para a instalação de 4 (quatro) redutores de velocidade (quebra-molas) na rodovia MA-006, no trecho próximo à Mineradora Basalto, no Município de Fortaleza dos Nogueiras — MA.</w:t>
      </w:r>
    </w:p>
    <w:p w14:paraId="6527F03F" w14:textId="6AEA2474" w:rsidR="00AE40D2" w:rsidRPr="00AE40D2" w:rsidRDefault="00AE40D2" w:rsidP="00AE40D2">
      <w:pPr>
        <w:jc w:val="both"/>
        <w:rPr>
          <w:b/>
          <w:sz w:val="24"/>
          <w:szCs w:val="24"/>
        </w:rPr>
      </w:pPr>
      <w:r w:rsidRPr="00AE40D2">
        <w:rPr>
          <w:b/>
          <w:sz w:val="24"/>
          <w:szCs w:val="24"/>
        </w:rPr>
        <w:t>INDICAÇÃO Nº 57/2026</w:t>
      </w:r>
      <w:r w:rsidRPr="00AE40D2">
        <w:rPr>
          <w:b/>
          <w:sz w:val="24"/>
          <w:szCs w:val="24"/>
        </w:rPr>
        <w:t xml:space="preserve">: </w:t>
      </w:r>
      <w:r w:rsidRPr="00AE40D2">
        <w:rPr>
          <w:sz w:val="24"/>
          <w:szCs w:val="24"/>
        </w:rPr>
        <w:t>S</w:t>
      </w:r>
      <w:r w:rsidRPr="00AE40D2">
        <w:rPr>
          <w:sz w:val="24"/>
          <w:szCs w:val="24"/>
        </w:rPr>
        <w:t xml:space="preserve">olicitando a Perfuração de um poço </w:t>
      </w:r>
      <w:proofErr w:type="spellStart"/>
      <w:r w:rsidRPr="00AE40D2">
        <w:rPr>
          <w:sz w:val="24"/>
          <w:szCs w:val="24"/>
        </w:rPr>
        <w:t>semi-artesiano</w:t>
      </w:r>
      <w:proofErr w:type="spellEnd"/>
      <w:r w:rsidRPr="00AE40D2">
        <w:rPr>
          <w:sz w:val="24"/>
          <w:szCs w:val="24"/>
        </w:rPr>
        <w:t xml:space="preserve"> para o Assentamento do Roçadinho. </w:t>
      </w:r>
    </w:p>
    <w:p w14:paraId="725A1AAF" w14:textId="7970575E" w:rsidR="00AE40D2" w:rsidRPr="00AE40D2" w:rsidRDefault="00AE40D2" w:rsidP="00AE40D2">
      <w:pPr>
        <w:spacing w:line="360" w:lineRule="auto"/>
        <w:rPr>
          <w:b/>
          <w:lang w:val="pt-PT"/>
        </w:rPr>
      </w:pPr>
    </w:p>
    <w:p w14:paraId="3BE70AB2" w14:textId="33321658" w:rsidR="002D7AC2" w:rsidRPr="00C42BFB" w:rsidRDefault="00D85D21" w:rsidP="00AB21C2">
      <w:pPr>
        <w:pStyle w:val="NormalWeb"/>
        <w:spacing w:line="360" w:lineRule="auto"/>
        <w:jc w:val="both"/>
        <w:rPr>
          <w:b/>
        </w:rPr>
      </w:pPr>
      <w:r w:rsidRPr="00C42BFB">
        <w:rPr>
          <w:b/>
        </w:rPr>
        <w:t xml:space="preserve">-  </w:t>
      </w:r>
      <w:r w:rsidR="00C82CBA" w:rsidRPr="00C42BFB">
        <w:rPr>
          <w:b/>
        </w:rPr>
        <w:t>Tribuna livre para uso dos Vereadores.</w:t>
      </w:r>
    </w:p>
    <w:p w14:paraId="29921CF7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656E0273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4860E3FF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48178EE5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4AD1B830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6A93F0D6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488B350E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1F7F48D5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7119D8AF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079AB274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54BCCFCD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6A7CC622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4FC9FE50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132E157D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69FB0864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5E7DD611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1C8A400A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7EC78EC1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48BC7B1F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01CC3B98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1316D5D7" w14:textId="77777777" w:rsidR="002D7AC2" w:rsidRPr="00C42BFB" w:rsidRDefault="002D7AC2" w:rsidP="00AB21C2">
      <w:pPr>
        <w:jc w:val="both"/>
        <w:rPr>
          <w:b/>
          <w:sz w:val="24"/>
          <w:szCs w:val="24"/>
        </w:rPr>
      </w:pPr>
    </w:p>
    <w:p w14:paraId="6E16659B" w14:textId="77777777" w:rsidR="002D7AC2" w:rsidRPr="00C42BFB" w:rsidRDefault="002D7AC2" w:rsidP="00AB21C2">
      <w:pPr>
        <w:jc w:val="both"/>
        <w:rPr>
          <w:sz w:val="24"/>
          <w:szCs w:val="24"/>
        </w:rPr>
      </w:pPr>
    </w:p>
    <w:sectPr w:rsidR="002D7AC2" w:rsidRPr="00C42BFB">
      <w:headerReference w:type="default" r:id="rId7"/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E9B84" w14:textId="77777777" w:rsidR="001C73AF" w:rsidRDefault="001C73AF">
      <w:r>
        <w:separator/>
      </w:r>
    </w:p>
  </w:endnote>
  <w:endnote w:type="continuationSeparator" w:id="0">
    <w:p w14:paraId="524841F7" w14:textId="77777777" w:rsidR="001C73AF" w:rsidRDefault="001C7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32A72" w14:textId="77777777" w:rsidR="002D7AC2" w:rsidRDefault="00C82CBA">
    <w:pPr>
      <w:tabs>
        <w:tab w:val="left" w:pos="4395"/>
      </w:tabs>
      <w:spacing w:before="240" w:after="240" w:line="360" w:lineRule="auto"/>
      <w:rPr>
        <w:b/>
      </w:rPr>
    </w:pPr>
    <w:r>
      <w:rPr>
        <w:b/>
      </w:rPr>
      <w:t xml:space="preserve">Praça 17 de Abril S/N.º Nova Fortaleza - </w:t>
    </w:r>
    <w:r>
      <w:rPr>
        <w:b/>
        <w:bCs/>
      </w:rPr>
      <w:t>CEP: 65.805-000, Fortaleza dos Nogueiras - MA</w:t>
    </w:r>
  </w:p>
  <w:p w14:paraId="1D100C8A" w14:textId="77777777" w:rsidR="002D7AC2" w:rsidRDefault="002D7A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1B51F" w14:textId="77777777" w:rsidR="001C73AF" w:rsidRDefault="001C73AF">
      <w:r>
        <w:separator/>
      </w:r>
    </w:p>
  </w:footnote>
  <w:footnote w:type="continuationSeparator" w:id="0">
    <w:p w14:paraId="63386D49" w14:textId="77777777" w:rsidR="001C73AF" w:rsidRDefault="001C7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AD7E3" w14:textId="77777777" w:rsidR="002D7AC2" w:rsidRDefault="00C82CBA">
    <w:pPr>
      <w:pStyle w:val="Legenda"/>
      <w:tabs>
        <w:tab w:val="left" w:pos="4395"/>
      </w:tabs>
      <w:spacing w:before="240" w:after="240" w:line="360" w:lineRule="auto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 w:rsidR="003634AF">
      <w:rPr>
        <w:sz w:val="24"/>
        <w:szCs w:val="24"/>
      </w:rPr>
      <w:fldChar w:fldCharType="begin"/>
    </w:r>
    <w:r w:rsidR="003634AF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3634AF">
      <w:rPr>
        <w:sz w:val="24"/>
        <w:szCs w:val="24"/>
      </w:rPr>
      <w:fldChar w:fldCharType="separate"/>
    </w:r>
    <w:r w:rsidR="00AF5F34">
      <w:rPr>
        <w:sz w:val="24"/>
        <w:szCs w:val="24"/>
      </w:rPr>
      <w:fldChar w:fldCharType="begin"/>
    </w:r>
    <w:r w:rsidR="00AF5F34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AF5F34">
      <w:rPr>
        <w:sz w:val="24"/>
        <w:szCs w:val="24"/>
      </w:rPr>
      <w:fldChar w:fldCharType="separate"/>
    </w:r>
    <w:r w:rsidR="00F27C5D">
      <w:rPr>
        <w:sz w:val="24"/>
        <w:szCs w:val="24"/>
      </w:rPr>
      <w:fldChar w:fldCharType="begin"/>
    </w:r>
    <w:r w:rsidR="00F27C5D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F27C5D">
      <w:rPr>
        <w:sz w:val="24"/>
        <w:szCs w:val="24"/>
      </w:rPr>
      <w:fldChar w:fldCharType="separate"/>
    </w:r>
    <w:r w:rsidR="00547B51">
      <w:rPr>
        <w:sz w:val="24"/>
        <w:szCs w:val="24"/>
      </w:rPr>
      <w:fldChar w:fldCharType="begin"/>
    </w:r>
    <w:r w:rsidR="00547B51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547B51">
      <w:rPr>
        <w:sz w:val="24"/>
        <w:szCs w:val="24"/>
      </w:rPr>
      <w:fldChar w:fldCharType="separate"/>
    </w:r>
    <w:r w:rsidR="004F580C">
      <w:rPr>
        <w:sz w:val="24"/>
        <w:szCs w:val="24"/>
      </w:rPr>
      <w:fldChar w:fldCharType="begin"/>
    </w:r>
    <w:r w:rsidR="004F580C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4F580C">
      <w:rPr>
        <w:sz w:val="24"/>
        <w:szCs w:val="24"/>
      </w:rPr>
      <w:fldChar w:fldCharType="separate"/>
    </w:r>
    <w:r w:rsidR="00493286">
      <w:rPr>
        <w:sz w:val="24"/>
        <w:szCs w:val="24"/>
      </w:rPr>
      <w:fldChar w:fldCharType="begin"/>
    </w:r>
    <w:r w:rsidR="00493286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493286">
      <w:rPr>
        <w:sz w:val="24"/>
        <w:szCs w:val="24"/>
      </w:rPr>
      <w:fldChar w:fldCharType="separate"/>
    </w:r>
    <w:r w:rsidR="005D1BFE">
      <w:rPr>
        <w:sz w:val="24"/>
        <w:szCs w:val="24"/>
      </w:rPr>
      <w:fldChar w:fldCharType="begin"/>
    </w:r>
    <w:r w:rsidR="005D1BFE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5D1BFE">
      <w:rPr>
        <w:sz w:val="24"/>
        <w:szCs w:val="24"/>
      </w:rPr>
      <w:fldChar w:fldCharType="separate"/>
    </w:r>
    <w:r w:rsidR="00241FBB">
      <w:rPr>
        <w:sz w:val="24"/>
        <w:szCs w:val="24"/>
      </w:rPr>
      <w:fldChar w:fldCharType="begin"/>
    </w:r>
    <w:r w:rsidR="00241FBB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241FBB">
      <w:rPr>
        <w:sz w:val="24"/>
        <w:szCs w:val="24"/>
      </w:rPr>
      <w:fldChar w:fldCharType="separate"/>
    </w:r>
    <w:r w:rsidR="007114E9">
      <w:rPr>
        <w:sz w:val="24"/>
        <w:szCs w:val="24"/>
      </w:rPr>
      <w:fldChar w:fldCharType="begin"/>
    </w:r>
    <w:r w:rsidR="007114E9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114E9">
      <w:rPr>
        <w:sz w:val="24"/>
        <w:szCs w:val="24"/>
      </w:rPr>
      <w:fldChar w:fldCharType="separate"/>
    </w:r>
    <w:r w:rsidR="008E633C">
      <w:rPr>
        <w:sz w:val="24"/>
        <w:szCs w:val="24"/>
      </w:rPr>
      <w:fldChar w:fldCharType="begin"/>
    </w:r>
    <w:r w:rsidR="008E633C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8E633C">
      <w:rPr>
        <w:sz w:val="24"/>
        <w:szCs w:val="24"/>
      </w:rPr>
      <w:fldChar w:fldCharType="separate"/>
    </w:r>
    <w:r w:rsidR="004E0290">
      <w:rPr>
        <w:sz w:val="24"/>
        <w:szCs w:val="24"/>
      </w:rPr>
      <w:fldChar w:fldCharType="begin"/>
    </w:r>
    <w:r w:rsidR="004E0290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4E0290">
      <w:rPr>
        <w:sz w:val="24"/>
        <w:szCs w:val="24"/>
      </w:rPr>
      <w:fldChar w:fldCharType="separate"/>
    </w:r>
    <w:r w:rsidR="00931670">
      <w:rPr>
        <w:sz w:val="24"/>
        <w:szCs w:val="24"/>
      </w:rPr>
      <w:fldChar w:fldCharType="begin"/>
    </w:r>
    <w:r w:rsidR="00931670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931670">
      <w:rPr>
        <w:sz w:val="24"/>
        <w:szCs w:val="24"/>
      </w:rPr>
      <w:fldChar w:fldCharType="separate"/>
    </w:r>
    <w:r w:rsidR="00851E6E">
      <w:rPr>
        <w:sz w:val="24"/>
        <w:szCs w:val="24"/>
      </w:rPr>
      <w:fldChar w:fldCharType="begin"/>
    </w:r>
    <w:r w:rsidR="00851E6E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851E6E">
      <w:rPr>
        <w:sz w:val="24"/>
        <w:szCs w:val="24"/>
      </w:rPr>
      <w:fldChar w:fldCharType="separate"/>
    </w:r>
    <w:r w:rsidR="00BE3A0C">
      <w:rPr>
        <w:sz w:val="24"/>
        <w:szCs w:val="24"/>
      </w:rPr>
      <w:fldChar w:fldCharType="begin"/>
    </w:r>
    <w:r w:rsidR="00BE3A0C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BE3A0C">
      <w:rPr>
        <w:sz w:val="24"/>
        <w:szCs w:val="24"/>
      </w:rPr>
      <w:fldChar w:fldCharType="separate"/>
    </w:r>
    <w:r w:rsidR="00E3347A">
      <w:rPr>
        <w:sz w:val="24"/>
        <w:szCs w:val="24"/>
      </w:rPr>
      <w:fldChar w:fldCharType="begin"/>
    </w:r>
    <w:r w:rsidR="00E3347A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E3347A">
      <w:rPr>
        <w:sz w:val="24"/>
        <w:szCs w:val="24"/>
      </w:rPr>
      <w:fldChar w:fldCharType="separate"/>
    </w:r>
    <w:r w:rsidR="007424A3">
      <w:rPr>
        <w:sz w:val="24"/>
        <w:szCs w:val="24"/>
      </w:rPr>
      <w:fldChar w:fldCharType="begin"/>
    </w:r>
    <w:r w:rsidR="007424A3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424A3">
      <w:rPr>
        <w:sz w:val="24"/>
        <w:szCs w:val="24"/>
      </w:rPr>
      <w:fldChar w:fldCharType="separate"/>
    </w:r>
    <w:r w:rsidR="00A76B74">
      <w:rPr>
        <w:sz w:val="24"/>
        <w:szCs w:val="24"/>
      </w:rPr>
      <w:fldChar w:fldCharType="begin"/>
    </w:r>
    <w:r w:rsidR="00A76B74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A76B74">
      <w:rPr>
        <w:sz w:val="24"/>
        <w:szCs w:val="24"/>
      </w:rPr>
      <w:fldChar w:fldCharType="separate"/>
    </w:r>
    <w:r w:rsidR="006112C7">
      <w:rPr>
        <w:sz w:val="24"/>
        <w:szCs w:val="24"/>
      </w:rPr>
      <w:fldChar w:fldCharType="begin"/>
    </w:r>
    <w:r w:rsidR="006112C7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6112C7">
      <w:rPr>
        <w:sz w:val="24"/>
        <w:szCs w:val="24"/>
      </w:rPr>
      <w:fldChar w:fldCharType="separate"/>
    </w:r>
    <w:r w:rsidR="0072717A">
      <w:rPr>
        <w:sz w:val="24"/>
        <w:szCs w:val="24"/>
      </w:rPr>
      <w:fldChar w:fldCharType="begin"/>
    </w:r>
    <w:r w:rsidR="0072717A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2717A">
      <w:rPr>
        <w:sz w:val="24"/>
        <w:szCs w:val="24"/>
      </w:rPr>
      <w:fldChar w:fldCharType="separate"/>
    </w:r>
    <w:r w:rsidR="00744C8B">
      <w:rPr>
        <w:sz w:val="24"/>
        <w:szCs w:val="24"/>
      </w:rPr>
      <w:fldChar w:fldCharType="begin"/>
    </w:r>
    <w:r w:rsidR="00744C8B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44C8B">
      <w:rPr>
        <w:sz w:val="24"/>
        <w:szCs w:val="24"/>
      </w:rPr>
      <w:fldChar w:fldCharType="separate"/>
    </w:r>
    <w:r w:rsidR="007D0580">
      <w:rPr>
        <w:sz w:val="24"/>
        <w:szCs w:val="24"/>
      </w:rPr>
      <w:fldChar w:fldCharType="begin"/>
    </w:r>
    <w:r w:rsidR="007D0580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D0580">
      <w:rPr>
        <w:sz w:val="24"/>
        <w:szCs w:val="24"/>
      </w:rPr>
      <w:fldChar w:fldCharType="separate"/>
    </w:r>
    <w:r w:rsidR="00396024">
      <w:rPr>
        <w:sz w:val="24"/>
        <w:szCs w:val="24"/>
      </w:rPr>
      <w:fldChar w:fldCharType="begin"/>
    </w:r>
    <w:r w:rsidR="00396024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396024"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 w:rsidR="00000000">
      <w:rPr>
        <w:sz w:val="24"/>
        <w:szCs w:val="24"/>
      </w:rPr>
      <w:fldChar w:fldCharType="begin"/>
    </w:r>
    <w:r w:rsidR="00000000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000000">
      <w:rPr>
        <w:sz w:val="24"/>
        <w:szCs w:val="24"/>
      </w:rPr>
      <w:fldChar w:fldCharType="separate"/>
    </w:r>
    <w:r w:rsidR="00AE40D2">
      <w:rPr>
        <w:sz w:val="24"/>
        <w:szCs w:val="24"/>
      </w:rPr>
      <w:pict w14:anchorId="093C63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âmara de Fortaleza dos Nogueiras" style="width:250.1pt;height:75.3pt">
          <v:imagedata r:id="rId1" r:href="rId2"/>
        </v:shape>
      </w:pict>
    </w:r>
    <w:r w:rsidR="00000000"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 w:rsidR="00396024">
      <w:rPr>
        <w:sz w:val="24"/>
        <w:szCs w:val="24"/>
      </w:rPr>
      <w:fldChar w:fldCharType="end"/>
    </w:r>
    <w:r w:rsidR="007D0580">
      <w:rPr>
        <w:sz w:val="24"/>
        <w:szCs w:val="24"/>
      </w:rPr>
      <w:fldChar w:fldCharType="end"/>
    </w:r>
    <w:r w:rsidR="00744C8B">
      <w:rPr>
        <w:sz w:val="24"/>
        <w:szCs w:val="24"/>
      </w:rPr>
      <w:fldChar w:fldCharType="end"/>
    </w:r>
    <w:r w:rsidR="0072717A">
      <w:rPr>
        <w:sz w:val="24"/>
        <w:szCs w:val="24"/>
      </w:rPr>
      <w:fldChar w:fldCharType="end"/>
    </w:r>
    <w:r w:rsidR="006112C7">
      <w:rPr>
        <w:sz w:val="24"/>
        <w:szCs w:val="24"/>
      </w:rPr>
      <w:fldChar w:fldCharType="end"/>
    </w:r>
    <w:r w:rsidR="00A76B74">
      <w:rPr>
        <w:sz w:val="24"/>
        <w:szCs w:val="24"/>
      </w:rPr>
      <w:fldChar w:fldCharType="end"/>
    </w:r>
    <w:r w:rsidR="007424A3">
      <w:rPr>
        <w:sz w:val="24"/>
        <w:szCs w:val="24"/>
      </w:rPr>
      <w:fldChar w:fldCharType="end"/>
    </w:r>
    <w:r w:rsidR="00E3347A">
      <w:rPr>
        <w:sz w:val="24"/>
        <w:szCs w:val="24"/>
      </w:rPr>
      <w:fldChar w:fldCharType="end"/>
    </w:r>
    <w:r w:rsidR="00BE3A0C">
      <w:rPr>
        <w:sz w:val="24"/>
        <w:szCs w:val="24"/>
      </w:rPr>
      <w:fldChar w:fldCharType="end"/>
    </w:r>
    <w:r w:rsidR="00851E6E">
      <w:rPr>
        <w:sz w:val="24"/>
        <w:szCs w:val="24"/>
      </w:rPr>
      <w:fldChar w:fldCharType="end"/>
    </w:r>
    <w:r w:rsidR="00931670">
      <w:rPr>
        <w:sz w:val="24"/>
        <w:szCs w:val="24"/>
      </w:rPr>
      <w:fldChar w:fldCharType="end"/>
    </w:r>
    <w:r w:rsidR="004E0290">
      <w:rPr>
        <w:sz w:val="24"/>
        <w:szCs w:val="24"/>
      </w:rPr>
      <w:fldChar w:fldCharType="end"/>
    </w:r>
    <w:r w:rsidR="008E633C">
      <w:rPr>
        <w:sz w:val="24"/>
        <w:szCs w:val="24"/>
      </w:rPr>
      <w:fldChar w:fldCharType="end"/>
    </w:r>
    <w:r w:rsidR="007114E9">
      <w:rPr>
        <w:sz w:val="24"/>
        <w:szCs w:val="24"/>
      </w:rPr>
      <w:fldChar w:fldCharType="end"/>
    </w:r>
    <w:r w:rsidR="00241FBB">
      <w:rPr>
        <w:sz w:val="24"/>
        <w:szCs w:val="24"/>
      </w:rPr>
      <w:fldChar w:fldCharType="end"/>
    </w:r>
    <w:r w:rsidR="005D1BFE">
      <w:rPr>
        <w:sz w:val="24"/>
        <w:szCs w:val="24"/>
      </w:rPr>
      <w:fldChar w:fldCharType="end"/>
    </w:r>
    <w:r w:rsidR="00493286">
      <w:rPr>
        <w:sz w:val="24"/>
        <w:szCs w:val="24"/>
      </w:rPr>
      <w:fldChar w:fldCharType="end"/>
    </w:r>
    <w:r w:rsidR="004F580C">
      <w:rPr>
        <w:sz w:val="24"/>
        <w:szCs w:val="24"/>
      </w:rPr>
      <w:fldChar w:fldCharType="end"/>
    </w:r>
    <w:r w:rsidR="00547B51">
      <w:rPr>
        <w:sz w:val="24"/>
        <w:szCs w:val="24"/>
      </w:rPr>
      <w:fldChar w:fldCharType="end"/>
    </w:r>
    <w:r w:rsidR="00F27C5D">
      <w:rPr>
        <w:sz w:val="24"/>
        <w:szCs w:val="24"/>
      </w:rPr>
      <w:fldChar w:fldCharType="end"/>
    </w:r>
    <w:r w:rsidR="00AF5F34">
      <w:rPr>
        <w:sz w:val="24"/>
        <w:szCs w:val="24"/>
      </w:rPr>
      <w:fldChar w:fldCharType="end"/>
    </w:r>
    <w:r w:rsidR="003634AF"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</w:p>
  <w:p w14:paraId="1928F449" w14:textId="77777777" w:rsidR="002D7AC2" w:rsidRDefault="002D7AC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70B5C"/>
    <w:multiLevelType w:val="multilevel"/>
    <w:tmpl w:val="12870B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2715D"/>
    <w:multiLevelType w:val="hybridMultilevel"/>
    <w:tmpl w:val="60843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C0989"/>
    <w:multiLevelType w:val="hybridMultilevel"/>
    <w:tmpl w:val="CD8E7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601646">
    <w:abstractNumId w:val="0"/>
  </w:num>
  <w:num w:numId="2" w16cid:durableId="695354083">
    <w:abstractNumId w:val="2"/>
  </w:num>
  <w:num w:numId="3" w16cid:durableId="156507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27"/>
    <w:rsid w:val="00025974"/>
    <w:rsid w:val="0006392F"/>
    <w:rsid w:val="00066212"/>
    <w:rsid w:val="000709F5"/>
    <w:rsid w:val="000A704B"/>
    <w:rsid w:val="000B18FE"/>
    <w:rsid w:val="00107C17"/>
    <w:rsid w:val="00142D87"/>
    <w:rsid w:val="001507E9"/>
    <w:rsid w:val="001857BF"/>
    <w:rsid w:val="001B10DE"/>
    <w:rsid w:val="001C73AF"/>
    <w:rsid w:val="001F1D11"/>
    <w:rsid w:val="002051BF"/>
    <w:rsid w:val="00215A81"/>
    <w:rsid w:val="00217A0A"/>
    <w:rsid w:val="002403C3"/>
    <w:rsid w:val="0024174A"/>
    <w:rsid w:val="00241FBB"/>
    <w:rsid w:val="002942A1"/>
    <w:rsid w:val="002A5E2C"/>
    <w:rsid w:val="002B02C4"/>
    <w:rsid w:val="002D1C1E"/>
    <w:rsid w:val="002D7AC2"/>
    <w:rsid w:val="002E3DFD"/>
    <w:rsid w:val="00305DE9"/>
    <w:rsid w:val="003119A4"/>
    <w:rsid w:val="0033165C"/>
    <w:rsid w:val="003634AF"/>
    <w:rsid w:val="00391145"/>
    <w:rsid w:val="00396024"/>
    <w:rsid w:val="003A39F7"/>
    <w:rsid w:val="003A54F9"/>
    <w:rsid w:val="003D27AC"/>
    <w:rsid w:val="003E104D"/>
    <w:rsid w:val="003E7027"/>
    <w:rsid w:val="003F32A0"/>
    <w:rsid w:val="003F799A"/>
    <w:rsid w:val="00431E20"/>
    <w:rsid w:val="00435A0D"/>
    <w:rsid w:val="00437DC5"/>
    <w:rsid w:val="00443714"/>
    <w:rsid w:val="0047565A"/>
    <w:rsid w:val="00485018"/>
    <w:rsid w:val="00493286"/>
    <w:rsid w:val="0049624A"/>
    <w:rsid w:val="004A4B63"/>
    <w:rsid w:val="004A56C2"/>
    <w:rsid w:val="004D1044"/>
    <w:rsid w:val="004E0290"/>
    <w:rsid w:val="004F580C"/>
    <w:rsid w:val="00502BDB"/>
    <w:rsid w:val="00510A49"/>
    <w:rsid w:val="005136FD"/>
    <w:rsid w:val="00526F48"/>
    <w:rsid w:val="00537395"/>
    <w:rsid w:val="00546AFF"/>
    <w:rsid w:val="00547B51"/>
    <w:rsid w:val="00580A41"/>
    <w:rsid w:val="00594DC5"/>
    <w:rsid w:val="005B230D"/>
    <w:rsid w:val="005B5869"/>
    <w:rsid w:val="005D1BFE"/>
    <w:rsid w:val="005D79C0"/>
    <w:rsid w:val="006112C7"/>
    <w:rsid w:val="00651A12"/>
    <w:rsid w:val="0068486A"/>
    <w:rsid w:val="00703048"/>
    <w:rsid w:val="00706B1D"/>
    <w:rsid w:val="00706BC2"/>
    <w:rsid w:val="007114E9"/>
    <w:rsid w:val="0072717A"/>
    <w:rsid w:val="0073637C"/>
    <w:rsid w:val="00736974"/>
    <w:rsid w:val="007424A3"/>
    <w:rsid w:val="00744C8B"/>
    <w:rsid w:val="00747903"/>
    <w:rsid w:val="0076040B"/>
    <w:rsid w:val="007754D7"/>
    <w:rsid w:val="007C30FC"/>
    <w:rsid w:val="007C4D80"/>
    <w:rsid w:val="007D0580"/>
    <w:rsid w:val="007E3E26"/>
    <w:rsid w:val="007F2AEA"/>
    <w:rsid w:val="00816CAE"/>
    <w:rsid w:val="00826E16"/>
    <w:rsid w:val="0083755A"/>
    <w:rsid w:val="00837F23"/>
    <w:rsid w:val="00851E6E"/>
    <w:rsid w:val="00863A91"/>
    <w:rsid w:val="008C4FFB"/>
    <w:rsid w:val="008E6260"/>
    <w:rsid w:val="008E633C"/>
    <w:rsid w:val="008E699F"/>
    <w:rsid w:val="00920397"/>
    <w:rsid w:val="00923F32"/>
    <w:rsid w:val="0092422C"/>
    <w:rsid w:val="00931557"/>
    <w:rsid w:val="00931670"/>
    <w:rsid w:val="00932379"/>
    <w:rsid w:val="009C1599"/>
    <w:rsid w:val="009D0409"/>
    <w:rsid w:val="009D6F7E"/>
    <w:rsid w:val="00A01A98"/>
    <w:rsid w:val="00A15F30"/>
    <w:rsid w:val="00A32C5A"/>
    <w:rsid w:val="00A41240"/>
    <w:rsid w:val="00A44373"/>
    <w:rsid w:val="00A45F7C"/>
    <w:rsid w:val="00A70DD6"/>
    <w:rsid w:val="00A723AC"/>
    <w:rsid w:val="00A76B74"/>
    <w:rsid w:val="00A8592E"/>
    <w:rsid w:val="00A87ECB"/>
    <w:rsid w:val="00A957D0"/>
    <w:rsid w:val="00AA6167"/>
    <w:rsid w:val="00AB21C2"/>
    <w:rsid w:val="00AB7339"/>
    <w:rsid w:val="00AD4390"/>
    <w:rsid w:val="00AE40D2"/>
    <w:rsid w:val="00AF03BF"/>
    <w:rsid w:val="00AF5F34"/>
    <w:rsid w:val="00B166B0"/>
    <w:rsid w:val="00B22B61"/>
    <w:rsid w:val="00B85457"/>
    <w:rsid w:val="00BD455A"/>
    <w:rsid w:val="00BE3A0C"/>
    <w:rsid w:val="00C11F5A"/>
    <w:rsid w:val="00C4082E"/>
    <w:rsid w:val="00C42BFB"/>
    <w:rsid w:val="00C57CE7"/>
    <w:rsid w:val="00C82CBA"/>
    <w:rsid w:val="00C93BC7"/>
    <w:rsid w:val="00CA1F9E"/>
    <w:rsid w:val="00CD34CA"/>
    <w:rsid w:val="00CF5B7A"/>
    <w:rsid w:val="00D85D21"/>
    <w:rsid w:val="00DA5AAD"/>
    <w:rsid w:val="00DB1C55"/>
    <w:rsid w:val="00DF7CC4"/>
    <w:rsid w:val="00E06861"/>
    <w:rsid w:val="00E3347A"/>
    <w:rsid w:val="00E34AD9"/>
    <w:rsid w:val="00E47D53"/>
    <w:rsid w:val="00E73918"/>
    <w:rsid w:val="00E97183"/>
    <w:rsid w:val="00EC5FFB"/>
    <w:rsid w:val="00EE450B"/>
    <w:rsid w:val="00F12507"/>
    <w:rsid w:val="00F27C5D"/>
    <w:rsid w:val="00F51FF1"/>
    <w:rsid w:val="00F779F0"/>
    <w:rsid w:val="00F87BC4"/>
    <w:rsid w:val="00F928A6"/>
    <w:rsid w:val="00FA0829"/>
    <w:rsid w:val="00FA1C2C"/>
    <w:rsid w:val="00FE0549"/>
    <w:rsid w:val="00FE1F66"/>
    <w:rsid w:val="097D2F67"/>
    <w:rsid w:val="0DBB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26D64"/>
  <w15:docId w15:val="{5A38195F-1141-49E4-8B6A-331D8BA1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jc w:val="center"/>
    </w:pPr>
    <w:rPr>
      <w:b/>
      <w:sz w:val="28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B166B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166B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5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cmfortalezadosnogueiras.ma.gov.br/wp-content/uploads/2024/03/logo-cmfortnog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Polyana</dc:creator>
  <cp:lastModifiedBy>User</cp:lastModifiedBy>
  <cp:revision>62</cp:revision>
  <cp:lastPrinted>2026-06-15T22:17:00Z</cp:lastPrinted>
  <dcterms:created xsi:type="dcterms:W3CDTF">2025-05-12T12:00:00Z</dcterms:created>
  <dcterms:modified xsi:type="dcterms:W3CDTF">2026-08-24T13:05:00Z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EBD9F4770D86465FBF756248E21E9CA8_12</vt:lpwstr>
  </property>
</Properties>
</file>